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4E32" w14:textId="77777777" w:rsidR="00FF4879" w:rsidRPr="00FF4879" w:rsidRDefault="00FF4879" w:rsidP="00FF4879">
      <w:pPr>
        <w:jc w:val="center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LEGAL NOTICE</w:t>
      </w:r>
    </w:p>
    <w:p w14:paraId="7E7FCCCC" w14:textId="77777777" w:rsidR="00FF4879" w:rsidRPr="00FF4879" w:rsidRDefault="00FF4879" w:rsidP="00FF4879">
      <w:pPr>
        <w:jc w:val="center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NOTICE OF PUBLIC HEARING</w:t>
      </w:r>
    </w:p>
    <w:p w14:paraId="07E098E3" w14:textId="77777777" w:rsidR="00FF4879" w:rsidRPr="00FF4879" w:rsidRDefault="00FF4879" w:rsidP="00FF4879">
      <w:pPr>
        <w:jc w:val="center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BOARD OF TRUSTEES</w:t>
      </w:r>
    </w:p>
    <w:p w14:paraId="4E55E9CC" w14:textId="77777777" w:rsidR="00FF4879" w:rsidRPr="00FF4879" w:rsidRDefault="00FF4879" w:rsidP="00FF4879">
      <w:pPr>
        <w:jc w:val="center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INCORPORATED VILLAGE OF</w:t>
      </w:r>
    </w:p>
    <w:p w14:paraId="50F70CD4" w14:textId="77777777" w:rsidR="00FF4879" w:rsidRPr="00FF4879" w:rsidRDefault="00FF4879" w:rsidP="00FF4879">
      <w:pPr>
        <w:jc w:val="center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PLANDOME MANOR</w:t>
      </w:r>
    </w:p>
    <w:p w14:paraId="30B3F310" w14:textId="77777777" w:rsidR="00FF4879" w:rsidRPr="00FF4879" w:rsidRDefault="00FF4879" w:rsidP="00FF4879">
      <w:pPr>
        <w:rPr>
          <w:rFonts w:ascii="Times New Roman" w:hAnsi="Times New Roman" w:cs="Times New Roman"/>
        </w:rPr>
      </w:pPr>
    </w:p>
    <w:p w14:paraId="2368B820" w14:textId="06594322" w:rsidR="002D631C" w:rsidRPr="002D631C" w:rsidRDefault="002D631C" w:rsidP="002D631C">
      <w:pPr>
        <w:widowControl w:val="0"/>
        <w:suppressAutoHyphens w:val="0"/>
        <w:overflowPunct/>
        <w:rPr>
          <w:rFonts w:ascii="Times New Roman" w:eastAsiaTheme="minorHAnsi" w:hAnsi="Times New Roman" w:cstheme="minorBidi"/>
          <w:b/>
          <w:bCs/>
          <w:kern w:val="0"/>
          <w:szCs w:val="22"/>
          <w:lang w:eastAsia="en-US" w:bidi="ar-SA"/>
        </w:rPr>
      </w:pPr>
      <w:r w:rsidRPr="002D631C">
        <w:rPr>
          <w:rFonts w:ascii="Times New Roman" w:eastAsiaTheme="minorHAnsi" w:hAnsi="Times New Roman" w:cs="Times New Roman"/>
          <w:b/>
          <w:bCs/>
          <w:kern w:val="0"/>
          <w:szCs w:val="22"/>
          <w:lang w:eastAsia="en-US" w:bidi="ar-SA"/>
        </w:rPr>
        <w:t>PLEASE TAKE NOTICE</w:t>
      </w:r>
      <w:r w:rsidRPr="002D631C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that the Board of Trustees of the Inc. Village of Plandome Manor will hold a public hearing on Tuesday, January </w:t>
      </w:r>
      <w:r w:rsidR="00B135B9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2</w:t>
      </w:r>
      <w:r w:rsidR="00F2491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0,</w:t>
      </w:r>
      <w:r w:rsidRPr="002D631C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  <w:r w:rsidR="00B135B9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202</w:t>
      </w:r>
      <w:r w:rsidR="00F2491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6</w:t>
      </w:r>
      <w:r w:rsidRPr="002D631C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, at 7:00 p.m. for the review and        consideration of the </w:t>
      </w:r>
      <w:r w:rsidR="00B135B9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202</w:t>
      </w:r>
      <w:r w:rsidR="00F24912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6</w:t>
      </w: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  <w:r w:rsidRPr="002D631C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Port Washington Fire District Contract. The public hearing will be held at Village Hall, 55 Manhasset Avenue, Manhasset, NY 11030.</w:t>
      </w:r>
    </w:p>
    <w:p w14:paraId="152CA4CC" w14:textId="77777777" w:rsidR="00FF4879" w:rsidRPr="00FF4879" w:rsidRDefault="00FF4879" w:rsidP="00FF4879">
      <w:pPr>
        <w:jc w:val="both"/>
        <w:rPr>
          <w:rFonts w:ascii="Times New Roman" w:hAnsi="Times New Roman" w:cs="Times New Roman"/>
        </w:rPr>
      </w:pPr>
    </w:p>
    <w:p w14:paraId="6CBAD11E" w14:textId="77777777" w:rsidR="00FF4879" w:rsidRPr="00FF4879" w:rsidRDefault="00FF4879" w:rsidP="00FF4879">
      <w:pPr>
        <w:jc w:val="both"/>
        <w:rPr>
          <w:rFonts w:ascii="Times New Roman" w:hAnsi="Times New Roman" w:cs="Times New Roman"/>
        </w:rPr>
      </w:pPr>
    </w:p>
    <w:p w14:paraId="55F54FC7" w14:textId="77777777" w:rsidR="00FF4879" w:rsidRPr="00FF4879" w:rsidRDefault="00FF4879" w:rsidP="00FF4879">
      <w:pPr>
        <w:jc w:val="both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 xml:space="preserve">BY ORDER OF THE </w:t>
      </w:r>
    </w:p>
    <w:p w14:paraId="3F026414" w14:textId="77777777" w:rsidR="00FF4879" w:rsidRPr="00FF4879" w:rsidRDefault="00FF4879" w:rsidP="00FF4879">
      <w:pPr>
        <w:jc w:val="both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BOARD OF TRUSTEES</w:t>
      </w:r>
    </w:p>
    <w:p w14:paraId="59C6247D" w14:textId="77777777" w:rsidR="00FF4879" w:rsidRPr="00FF4879" w:rsidRDefault="00FF4879" w:rsidP="00FF4879">
      <w:pPr>
        <w:jc w:val="both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KATHERINE HANNON</w:t>
      </w:r>
    </w:p>
    <w:p w14:paraId="463E54A6" w14:textId="5C021E78" w:rsidR="00FF4879" w:rsidRPr="00FF4879" w:rsidRDefault="00FF4879" w:rsidP="00FF4879">
      <w:pPr>
        <w:jc w:val="both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VILLAGE CLERK</w:t>
      </w:r>
    </w:p>
    <w:p w14:paraId="60422DCF" w14:textId="610850F8" w:rsidR="00FF4879" w:rsidRPr="00FF4879" w:rsidRDefault="00FF4879" w:rsidP="00FF4879">
      <w:pPr>
        <w:jc w:val="both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D43576" wp14:editId="7982DB35">
                <wp:simplePos x="0" y="0"/>
                <wp:positionH relativeFrom="page">
                  <wp:posOffset>914400</wp:posOffset>
                </wp:positionH>
                <wp:positionV relativeFrom="page">
                  <wp:posOffset>9326880</wp:posOffset>
                </wp:positionV>
                <wp:extent cx="5943600" cy="274320"/>
                <wp:effectExtent l="0" t="0" r="0" b="1143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3BB2B" w14:textId="77777777" w:rsidR="00FF4879" w:rsidRDefault="00FF4879" w:rsidP="00FF4879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Interwoven\2864473.1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435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in;margin-top:734.4pt;width:46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" o:allowincell="f" filled="f" stroked="f">
                <v:textbox inset="0,0,0,0">
                  <w:txbxContent>
                    <w:p w14:paraId="7E13BB2B" w14:textId="77777777" w:rsidR="00FF4879" w:rsidRDefault="00FF4879" w:rsidP="00FF4879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Interwoven\2864473.1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F4879">
        <w:rPr>
          <w:rFonts w:ascii="Times New Roman" w:hAnsi="Times New Roman" w:cs="Times New Roman"/>
          <w:b/>
        </w:rPr>
        <w:t xml:space="preserve">Dated: </w:t>
      </w:r>
      <w:r w:rsidR="00F24912">
        <w:rPr>
          <w:rFonts w:ascii="Times New Roman" w:hAnsi="Times New Roman" w:cs="Times New Roman"/>
          <w:b/>
        </w:rPr>
        <w:t>January 2, 2025</w:t>
      </w:r>
    </w:p>
    <w:p w14:paraId="2BE5E5C3" w14:textId="77777777" w:rsidR="002C445E" w:rsidRDefault="002C445E" w:rsidP="002C445E">
      <w:pPr>
        <w:pStyle w:val="NoSpacing"/>
        <w:jc w:val="center"/>
      </w:pPr>
    </w:p>
    <w:p w14:paraId="5BFEA8B3" w14:textId="77777777" w:rsidR="002C445E" w:rsidRDefault="002C445E" w:rsidP="002C445E">
      <w:pPr>
        <w:pStyle w:val="NoSpacing"/>
      </w:pPr>
    </w:p>
    <w:p w14:paraId="45299B00" w14:textId="77777777" w:rsidR="002C445E" w:rsidRDefault="002C445E" w:rsidP="002C445E">
      <w:pPr>
        <w:pStyle w:val="NoSpacing"/>
        <w:rPr>
          <w:sz w:val="24"/>
          <w:szCs w:val="24"/>
        </w:rPr>
      </w:pPr>
    </w:p>
    <w:p w14:paraId="1FEDC903" w14:textId="77777777" w:rsidR="002C445E" w:rsidRDefault="002C445E" w:rsidP="002C445E">
      <w:pPr>
        <w:pStyle w:val="NoSpacing"/>
        <w:rPr>
          <w:sz w:val="24"/>
          <w:szCs w:val="24"/>
        </w:rPr>
      </w:pPr>
    </w:p>
    <w:p w14:paraId="7A5FD76E" w14:textId="77777777" w:rsidR="002C445E" w:rsidRDefault="002C445E" w:rsidP="002C445E">
      <w:pPr>
        <w:pStyle w:val="NoSpacing"/>
        <w:rPr>
          <w:sz w:val="24"/>
          <w:szCs w:val="24"/>
        </w:rPr>
      </w:pPr>
    </w:p>
    <w:p w14:paraId="5BBD8F47" w14:textId="7EE08CF0" w:rsidR="001B77E2" w:rsidRDefault="001B77E2">
      <w:pPr>
        <w:rPr>
          <w:rFonts w:hint="eastAsia"/>
          <w:noProof/>
        </w:rPr>
      </w:pPr>
    </w:p>
    <w:sectPr w:rsidR="001B77E2" w:rsidSect="00805138">
      <w:headerReference w:type="default" r:id="rId6"/>
      <w:footerReference w:type="default" r:id="rId7"/>
      <w:pgSz w:w="12240" w:h="15840"/>
      <w:pgMar w:top="0" w:right="1440" w:bottom="0" w:left="1440" w:header="0" w:footer="21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A563" w14:textId="77777777" w:rsidR="008E044C" w:rsidRDefault="008E044C" w:rsidP="00805138">
      <w:pPr>
        <w:rPr>
          <w:rFonts w:hint="eastAsia"/>
        </w:rPr>
      </w:pPr>
      <w:r>
        <w:separator/>
      </w:r>
    </w:p>
  </w:endnote>
  <w:endnote w:type="continuationSeparator" w:id="0">
    <w:p w14:paraId="1A437991" w14:textId="77777777" w:rsidR="008E044C" w:rsidRDefault="008E044C" w:rsidP="008051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SC">
    <w:panose1 w:val="020204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A2B7" w14:textId="27F345B7" w:rsidR="00805138" w:rsidRDefault="00805138">
    <w:pPr>
      <w:pStyle w:val="Footer"/>
      <w:rPr>
        <w:rFonts w:hint="eastAsia"/>
      </w:rPr>
    </w:pPr>
  </w:p>
  <w:p w14:paraId="4F99436F" w14:textId="3AC649FC" w:rsidR="00805138" w:rsidRDefault="00805138">
    <w:pPr>
      <w:pStyle w:val="Footer"/>
      <w:rPr>
        <w:rFonts w:hint="eastAsia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16FFB5AC" wp14:editId="335477BB">
          <wp:simplePos x="0" y="0"/>
          <wp:positionH relativeFrom="column">
            <wp:posOffset>-946150</wp:posOffset>
          </wp:positionH>
          <wp:positionV relativeFrom="paragraph">
            <wp:posOffset>425450</wp:posOffset>
          </wp:positionV>
          <wp:extent cx="7771765" cy="941070"/>
          <wp:effectExtent l="0" t="0" r="0" b="0"/>
          <wp:wrapSquare wrapText="largest"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941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944B" w14:textId="77777777" w:rsidR="008E044C" w:rsidRDefault="008E044C" w:rsidP="00805138">
      <w:pPr>
        <w:rPr>
          <w:rFonts w:hint="eastAsia"/>
        </w:rPr>
      </w:pPr>
      <w:r>
        <w:separator/>
      </w:r>
    </w:p>
  </w:footnote>
  <w:footnote w:type="continuationSeparator" w:id="0">
    <w:p w14:paraId="646A5CB7" w14:textId="77777777" w:rsidR="008E044C" w:rsidRDefault="008E044C" w:rsidP="0080513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FF1C" w14:textId="562A9ED3" w:rsidR="00805138" w:rsidRDefault="00805138">
    <w:pPr>
      <w:pStyle w:val="Header"/>
      <w:rPr>
        <w:rFonts w:hint="eastAsia"/>
      </w:rPr>
    </w:pPr>
    <w:r>
      <w:rPr>
        <w:noProof/>
      </w:rPr>
      <w:drawing>
        <wp:anchor distT="0" distB="0" distL="0" distR="0" simplePos="0" relativeHeight="251659264" behindDoc="0" locked="0" layoutInCell="0" allowOverlap="1" wp14:anchorId="7AA64DAF" wp14:editId="255072AB">
          <wp:simplePos x="0" y="0"/>
          <wp:positionH relativeFrom="column">
            <wp:posOffset>-755650</wp:posOffset>
          </wp:positionH>
          <wp:positionV relativeFrom="paragraph">
            <wp:posOffset>53975</wp:posOffset>
          </wp:positionV>
          <wp:extent cx="7267575" cy="1762125"/>
          <wp:effectExtent l="0" t="0" r="0" b="0"/>
          <wp:wrapSquare wrapText="largest"/>
          <wp:docPr id="84" name="Picture 84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427"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E2"/>
    <w:rsid w:val="0000225F"/>
    <w:rsid w:val="00023F63"/>
    <w:rsid w:val="001B77E2"/>
    <w:rsid w:val="001E0283"/>
    <w:rsid w:val="002604D5"/>
    <w:rsid w:val="002C445E"/>
    <w:rsid w:val="002D631C"/>
    <w:rsid w:val="00324DFE"/>
    <w:rsid w:val="00410D34"/>
    <w:rsid w:val="007D6A15"/>
    <w:rsid w:val="00805138"/>
    <w:rsid w:val="008E044C"/>
    <w:rsid w:val="00A755D7"/>
    <w:rsid w:val="00B135B9"/>
    <w:rsid w:val="00CB463B"/>
    <w:rsid w:val="00D90998"/>
    <w:rsid w:val="00E51944"/>
    <w:rsid w:val="00F24912"/>
    <w:rsid w:val="00FA0876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FF601"/>
  <w15:docId w15:val="{36367317-2010-448B-8C27-8C2CA79F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SC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HeaderandFooter"/>
    <w:link w:val="HeaderChar"/>
    <w:uiPriority w:val="99"/>
  </w:style>
  <w:style w:type="paragraph" w:styleId="Footer">
    <w:name w:val="footer"/>
    <w:basedOn w:val="Normal"/>
    <w:link w:val="FooterChar"/>
    <w:uiPriority w:val="99"/>
    <w:unhideWhenUsed/>
    <w:rsid w:val="00805138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05138"/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05138"/>
  </w:style>
  <w:style w:type="paragraph" w:styleId="NoSpacing">
    <w:name w:val="No Spacing"/>
    <w:uiPriority w:val="1"/>
    <w:qFormat/>
    <w:rsid w:val="002C445E"/>
    <w:pPr>
      <w:widowControl w:val="0"/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428</Characters>
  <Application>Microsoft Office Word</Application>
  <DocSecurity>0</DocSecurity>
  <Lines>22</Lines>
  <Paragraphs>11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Hannon</dc:creator>
  <dc:description/>
  <cp:lastModifiedBy>Katie Hannon</cp:lastModifiedBy>
  <cp:revision>6</cp:revision>
  <dcterms:created xsi:type="dcterms:W3CDTF">2023-12-27T17:39:00Z</dcterms:created>
  <dcterms:modified xsi:type="dcterms:W3CDTF">2026-01-05T15:31:00Z</dcterms:modified>
  <dc:language>en-US</dc:language>
</cp:coreProperties>
</file>